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A70E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="00602AF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DVC030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A70E7">
        <w:rPr>
          <w:rFonts w:asciiTheme="minorHAnsi" w:hAnsiTheme="minorHAnsi" w:cs="Arial"/>
          <w:lang w:val="en-ZA"/>
        </w:rPr>
        <w:t>R 323,000,000.00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70E7">
        <w:rPr>
          <w:rFonts w:asciiTheme="minorHAnsi" w:hAnsiTheme="minorHAnsi" w:cs="Arial"/>
          <w:lang w:val="en-ZA"/>
        </w:rPr>
        <w:t>7.825</w:t>
      </w:r>
      <w:r>
        <w:rPr>
          <w:rFonts w:asciiTheme="minorHAnsi" w:hAnsiTheme="minorHAnsi" w:cs="Arial"/>
          <w:lang w:val="en-ZA"/>
        </w:rPr>
        <w:t>% (3 Month JIBAR as at 18 Oct</w:t>
      </w:r>
      <w:r w:rsidR="00602AF5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2017 of </w:t>
      </w:r>
      <w:r w:rsidR="003A70E7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3A70E7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2C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January, 23 April, 23 July,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ZAG000147604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562CA" w:rsidRDefault="00B562C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A70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20B1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https://www.jse.co.za/content/JSEPricingSupplementsItems/2014/BondDocuments/DVC030%20Pricing%20Supplement%2020171023.pdf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A70E7" w:rsidRPr="00F64748" w:rsidRDefault="003A70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6B56" w:rsidRDefault="00726B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6B56" w:rsidRPr="00726B56" w:rsidRDefault="00726B56" w:rsidP="00726B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26B56">
        <w:rPr>
          <w:rFonts w:asciiTheme="minorHAnsi" w:hAnsiTheme="minorHAnsi" w:cs="Arial"/>
          <w:lang w:val="en-ZA"/>
        </w:rPr>
        <w:t>Nswana</w:t>
      </w:r>
      <w:bookmarkStart w:id="0" w:name="_GoBack"/>
      <w:bookmarkEnd w:id="0"/>
      <w:r w:rsidRPr="00726B56">
        <w:rPr>
          <w:rFonts w:asciiTheme="minorHAnsi" w:hAnsiTheme="minorHAnsi" w:cs="Arial"/>
          <w:lang w:val="en-ZA"/>
        </w:rPr>
        <w:t xml:space="preserve"> Mwangu                                      Nedbank Corporate &amp; Investment Bank                            +27 11 294 7997</w:t>
      </w:r>
    </w:p>
    <w:p w:rsidR="007F4679" w:rsidRPr="00F64748" w:rsidRDefault="00726B56" w:rsidP="00726B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26B56">
        <w:rPr>
          <w:rFonts w:asciiTheme="minorHAnsi" w:hAnsiTheme="minorHAnsi" w:cs="Arial"/>
          <w:lang w:val="en-ZA"/>
        </w:rPr>
        <w:t>Corporate Actions</w:t>
      </w:r>
      <w:r w:rsidRPr="00726B56">
        <w:rPr>
          <w:rFonts w:asciiTheme="minorHAnsi" w:hAnsiTheme="minorHAnsi" w:cs="Arial"/>
          <w:lang w:val="en-ZA"/>
        </w:rPr>
        <w:tab/>
        <w:t xml:space="preserve">                       JSE</w:t>
      </w:r>
      <w:r w:rsidRPr="00726B56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6B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6B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0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0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0E7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AF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B56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2CA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30%20Pricing%20Supplement%20201710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5075071-33DE-40D0-8570-FC488AE9887E}"/>
</file>

<file path=customXml/itemProps2.xml><?xml version="1.0" encoding="utf-8"?>
<ds:datastoreItem xmlns:ds="http://schemas.openxmlformats.org/officeDocument/2006/customXml" ds:itemID="{8AA04ADA-85CA-4246-B299-2D53259D75BF}"/>
</file>

<file path=customXml/itemProps3.xml><?xml version="1.0" encoding="utf-8"?>
<ds:datastoreItem xmlns:ds="http://schemas.openxmlformats.org/officeDocument/2006/customXml" ds:itemID="{9E9781A2-F659-4BE8-B5A7-46E68A1F0BA2}"/>
</file>

<file path=customXml/itemProps4.xml><?xml version="1.0" encoding="utf-8"?>
<ds:datastoreItem xmlns:ds="http://schemas.openxmlformats.org/officeDocument/2006/customXml" ds:itemID="{42D975AB-7650-4A70-9189-CDC87737D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2017-10-19T12:17:00Z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